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C3BD" w14:textId="77777777" w:rsidR="00A35A18" w:rsidRDefault="00F27BA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&lt;継続会員様用&gt;</w:t>
      </w:r>
    </w:p>
    <w:p w14:paraId="2CBAF484" w14:textId="77777777" w:rsidR="00144FA2" w:rsidRDefault="00144FA2" w:rsidP="00144FA2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144FA2">
        <w:rPr>
          <w:rFonts w:ascii="ＭＳ ゴシック" w:eastAsia="ＭＳ ゴシック" w:hAnsi="ＭＳ ゴシック" w:hint="eastAsia"/>
          <w:bdr w:val="single" w:sz="4" w:space="0" w:color="auto"/>
        </w:rPr>
        <w:t>通知書</w:t>
      </w:r>
    </w:p>
    <w:p w14:paraId="1B43310A" w14:textId="77777777" w:rsidR="00A35A18" w:rsidRPr="00A35A18" w:rsidRDefault="00A35A18" w:rsidP="00A35A18">
      <w:pPr>
        <w:jc w:val="center"/>
        <w:rPr>
          <w:rFonts w:ascii="Segoe UI Symbol" w:eastAsia="ＭＳ ゴシック" w:hAnsi="Segoe UI Symbol" w:cs="Segoe UI Symbol"/>
          <w:b/>
          <w:sz w:val="32"/>
          <w:szCs w:val="32"/>
        </w:rPr>
      </w:pPr>
      <w:r w:rsidRPr="00A35A18">
        <w:rPr>
          <w:rFonts w:ascii="ＭＳ ゴシック" w:eastAsia="ＭＳ ゴシック" w:hAnsi="ＭＳ ゴシック" w:hint="eastAsia"/>
          <w:b/>
          <w:sz w:val="32"/>
          <w:szCs w:val="32"/>
        </w:rPr>
        <w:t>日本</w:t>
      </w:r>
      <w:r w:rsidRPr="00A35A18">
        <w:rPr>
          <w:rFonts w:ascii="Segoe UI Symbol" w:eastAsia="ＭＳ ゴシック" w:hAnsi="Segoe UI Symbol" w:cs="Segoe UI Symbol" w:hint="eastAsia"/>
          <w:b/>
          <w:sz w:val="32"/>
          <w:szCs w:val="32"/>
        </w:rPr>
        <w:t>舶用工業会団体ＰＬ保険　通知書　（確定精算用）</w:t>
      </w:r>
    </w:p>
    <w:p w14:paraId="7BBD123D" w14:textId="77777777" w:rsidR="00A35A18" w:rsidRDefault="004C1EF8" w:rsidP="00A35A18">
      <w:pPr>
        <w:ind w:firstLineChars="300" w:firstLine="840"/>
        <w:rPr>
          <w:rFonts w:ascii="Segoe UI Symbol" w:eastAsia="ＭＳ ゴシック" w:hAnsi="Segoe UI Symbol" w:cs="Segoe UI Symbol"/>
          <w:sz w:val="28"/>
          <w:szCs w:val="28"/>
        </w:rPr>
      </w:pPr>
      <w:r>
        <w:rPr>
          <w:rFonts w:ascii="Segoe UI Symbol" w:eastAsia="ＭＳ ゴシック" w:hAnsi="Segoe UI Symbol" w:cs="Segoe UI Symbol" w:hint="eastAsia"/>
          <w:sz w:val="28"/>
          <w:szCs w:val="28"/>
        </w:rPr>
        <w:t>（英文</w:t>
      </w:r>
      <w:r w:rsidR="00A35A18" w:rsidRPr="00A35A18">
        <w:rPr>
          <w:rFonts w:ascii="Segoe UI Symbol" w:eastAsia="ＭＳ ゴシック" w:hAnsi="Segoe UI Symbol" w:cs="Segoe UI Symbol" w:hint="eastAsia"/>
          <w:sz w:val="28"/>
          <w:szCs w:val="28"/>
        </w:rPr>
        <w:t>生産物賠償責任保険）</w:t>
      </w:r>
    </w:p>
    <w:p w14:paraId="1F71A48D" w14:textId="77777777" w:rsidR="006C1B05" w:rsidRDefault="006C1B05" w:rsidP="00040169">
      <w:pPr>
        <w:snapToGrid w:val="0"/>
        <w:spacing w:line="120" w:lineRule="auto"/>
        <w:ind w:firstLineChars="300" w:firstLine="840"/>
        <w:rPr>
          <w:rFonts w:ascii="Segoe UI Symbol" w:eastAsia="ＭＳ ゴシック" w:hAnsi="Segoe UI Symbol" w:cs="Segoe UI Symbol"/>
          <w:sz w:val="28"/>
          <w:szCs w:val="28"/>
        </w:rPr>
      </w:pPr>
    </w:p>
    <w:tbl>
      <w:tblPr>
        <w:tblW w:w="0" w:type="auto"/>
        <w:tblInd w:w="2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459"/>
      </w:tblGrid>
      <w:tr w:rsidR="006C1B05" w:rsidRPr="00675924" w14:paraId="263840DB" w14:textId="77777777" w:rsidTr="00675924">
        <w:trPr>
          <w:trHeight w:val="312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65C26866" w14:textId="77777777" w:rsidR="006C1B05" w:rsidRPr="00675924" w:rsidRDefault="006C1B05" w:rsidP="00675924">
            <w:pPr>
              <w:jc w:val="center"/>
              <w:rPr>
                <w:rFonts w:ascii="Segoe UI Symbol" w:eastAsia="ＭＳ ゴシック" w:hAnsi="Segoe UI Symbol" w:cs="Segoe UI Symbol"/>
                <w:szCs w:val="21"/>
              </w:rPr>
            </w:pPr>
            <w:r w:rsidRPr="00675924">
              <w:rPr>
                <w:rFonts w:ascii="Segoe UI Symbol" w:eastAsia="ＭＳ ゴシック" w:hAnsi="Segoe UI Symbol" w:cs="Segoe UI Symbol" w:hint="eastAsia"/>
                <w:szCs w:val="21"/>
              </w:rPr>
              <w:t>通知書</w:t>
            </w:r>
          </w:p>
        </w:tc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BED37" w14:textId="77777777" w:rsidR="006C1B05" w:rsidRPr="00675924" w:rsidRDefault="00D24FC2" w:rsidP="00675924">
            <w:pPr>
              <w:ind w:firstLineChars="100" w:firstLine="210"/>
              <w:jc w:val="center"/>
              <w:rPr>
                <w:rFonts w:ascii="Segoe UI Symbol" w:eastAsia="ＭＳ ゴシック" w:hAnsi="Segoe UI Symbol" w:cs="Segoe UI Symbol"/>
                <w:szCs w:val="21"/>
              </w:rPr>
            </w:pPr>
            <w:r>
              <w:rPr>
                <w:rFonts w:ascii="Segoe UI Symbol" w:eastAsia="ＭＳ ゴシック" w:hAnsi="Segoe UI Symbol" w:cs="Segoe UI Symbol" w:hint="eastAsia"/>
                <w:szCs w:val="21"/>
              </w:rPr>
              <w:t xml:space="preserve">　　　　</w:t>
            </w:r>
            <w:r w:rsidR="006C1B05" w:rsidRPr="00675924">
              <w:rPr>
                <w:rFonts w:ascii="Segoe UI Symbol" w:eastAsia="ＭＳ ゴシック" w:hAnsi="Segoe UI Symbol" w:cs="Segoe UI Symbol" w:hint="eastAsia"/>
                <w:szCs w:val="21"/>
              </w:rPr>
              <w:t xml:space="preserve">年　　月　</w:t>
            </w:r>
            <w:r>
              <w:rPr>
                <w:rFonts w:ascii="Segoe UI Symbol" w:eastAsia="ＭＳ ゴシック" w:hAnsi="Segoe UI Symbol" w:cs="Segoe UI Symbol" w:hint="eastAsia"/>
                <w:szCs w:val="21"/>
              </w:rPr>
              <w:t xml:space="preserve">　</w:t>
            </w:r>
            <w:r w:rsidR="006C1B05" w:rsidRPr="00675924">
              <w:rPr>
                <w:rFonts w:ascii="Segoe UI Symbol" w:eastAsia="ＭＳ ゴシック" w:hAnsi="Segoe UI Symbol" w:cs="Segoe UI Symbol" w:hint="eastAsia"/>
                <w:szCs w:val="21"/>
              </w:rPr>
              <w:t>日</w:t>
            </w:r>
          </w:p>
        </w:tc>
      </w:tr>
    </w:tbl>
    <w:p w14:paraId="571CDE5C" w14:textId="77777777" w:rsidR="006C1B05" w:rsidRDefault="006C1B05" w:rsidP="00A35A18">
      <w:pPr>
        <w:ind w:firstLineChars="300" w:firstLine="840"/>
        <w:rPr>
          <w:rFonts w:ascii="Segoe UI Symbol" w:eastAsia="ＭＳ ゴシック" w:hAnsi="Segoe UI Symbol" w:cs="Segoe UI Symbol"/>
          <w:sz w:val="28"/>
          <w:szCs w:val="28"/>
        </w:rPr>
      </w:pPr>
    </w:p>
    <w:tbl>
      <w:tblPr>
        <w:tblW w:w="935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6736"/>
      </w:tblGrid>
      <w:tr w:rsidR="005C020B" w:rsidRPr="00675924" w14:paraId="101424C5" w14:textId="77777777" w:rsidTr="00675924">
        <w:trPr>
          <w:trHeight w:val="1389"/>
        </w:trPr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098B503C" w14:textId="77777777" w:rsidR="005C020B" w:rsidRDefault="00F27BA5" w:rsidP="007B6C7E">
            <w:pPr>
              <w:jc w:val="center"/>
              <w:rPr>
                <w:rFonts w:ascii="Segoe UI Symbol" w:eastAsia="ＭＳ ゴシック" w:hAnsi="Segoe UI Symbol" w:cs="Segoe UI Symbol"/>
                <w:szCs w:val="21"/>
              </w:rPr>
            </w:pPr>
            <w:r>
              <w:rPr>
                <w:rFonts w:ascii="Segoe UI Symbol" w:eastAsia="ＭＳ ゴシック" w:hAnsi="Segoe UI Symbol" w:cs="Segoe UI Symbol" w:hint="eastAsia"/>
                <w:szCs w:val="21"/>
              </w:rPr>
              <w:t>加入者名</w:t>
            </w:r>
          </w:p>
          <w:p w14:paraId="4091B4FC" w14:textId="77777777" w:rsidR="00F27BA5" w:rsidRPr="007B6C7E" w:rsidRDefault="00F27BA5" w:rsidP="007B6C7E">
            <w:pPr>
              <w:jc w:val="center"/>
              <w:rPr>
                <w:rFonts w:ascii="Segoe UI Symbol" w:eastAsia="ＭＳ ゴシック" w:hAnsi="Segoe UI Symbol" w:cs="Segoe UI Symbol" w:hint="eastAsia"/>
                <w:szCs w:val="21"/>
              </w:rPr>
            </w:pPr>
            <w:r>
              <w:rPr>
                <w:rFonts w:ascii="Segoe UI Symbol" w:eastAsia="ＭＳ ゴシック" w:hAnsi="Segoe UI Symbol" w:cs="Segoe UI Symbol" w:hint="eastAsia"/>
                <w:szCs w:val="21"/>
              </w:rPr>
              <w:t>（記名被保険者）</w:t>
            </w:r>
          </w:p>
        </w:tc>
        <w:tc>
          <w:tcPr>
            <w:tcW w:w="6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90150" w14:textId="77777777" w:rsidR="005C020B" w:rsidRPr="00675924" w:rsidRDefault="00F27BA5" w:rsidP="00D24FC2">
            <w:pPr>
              <w:ind w:firstLineChars="900" w:firstLine="3600"/>
              <w:jc w:val="left"/>
              <w:rPr>
                <w:rFonts w:ascii="Segoe UI Symbol" w:eastAsia="ＭＳ ゴシック" w:hAnsi="Segoe UI Symbol" w:cs="Segoe UI Symbol"/>
                <w:sz w:val="40"/>
                <w:szCs w:val="40"/>
              </w:rPr>
            </w:pPr>
            <w:r>
              <w:rPr>
                <w:rFonts w:ascii="Segoe UI Symbol" w:eastAsia="ＭＳ ゴシック" w:hAnsi="Segoe UI Symbol" w:cs="Segoe UI Symbol" w:hint="eastAsia"/>
                <w:sz w:val="40"/>
                <w:szCs w:val="40"/>
              </w:rPr>
              <w:t xml:space="preserve">　　　　</w:t>
            </w:r>
            <w:r w:rsidR="005C020B" w:rsidRPr="00675924">
              <w:rPr>
                <w:rFonts w:ascii="Segoe UI Symbol" w:eastAsia="ＭＳ ゴシック" w:hAnsi="Segoe UI Symbol" w:cs="Segoe UI Symbol" w:hint="eastAsia"/>
                <w:sz w:val="40"/>
                <w:szCs w:val="40"/>
              </w:rPr>
              <w:t>㊞</w:t>
            </w:r>
          </w:p>
        </w:tc>
      </w:tr>
    </w:tbl>
    <w:p w14:paraId="6FD350B6" w14:textId="77777777" w:rsidR="005C020B" w:rsidRDefault="005C020B" w:rsidP="00A35A18">
      <w:pPr>
        <w:ind w:firstLineChars="300" w:firstLine="840"/>
        <w:rPr>
          <w:rFonts w:ascii="Segoe UI Symbol" w:eastAsia="ＭＳ ゴシック" w:hAnsi="Segoe UI Symbol" w:cs="Segoe UI Symbol"/>
          <w:sz w:val="28"/>
          <w:szCs w:val="28"/>
        </w:rPr>
      </w:pPr>
    </w:p>
    <w:tbl>
      <w:tblPr>
        <w:tblW w:w="935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588"/>
        <w:gridCol w:w="7031"/>
      </w:tblGrid>
      <w:tr w:rsidR="0077649B" w:rsidRPr="00675924" w14:paraId="17ED3A8D" w14:textId="77777777" w:rsidTr="00675924">
        <w:trPr>
          <w:trHeight w:val="253"/>
        </w:trPr>
        <w:tc>
          <w:tcPr>
            <w:tcW w:w="737" w:type="dxa"/>
            <w:vMerge w:val="restart"/>
            <w:vAlign w:val="center"/>
          </w:tcPr>
          <w:p w14:paraId="18CC4A55" w14:textId="77777777" w:rsidR="0077649B" w:rsidRPr="00675924" w:rsidRDefault="0077649B" w:rsidP="00675924">
            <w:pPr>
              <w:jc w:val="center"/>
              <w:rPr>
                <w:rFonts w:ascii="Segoe UI Symbol" w:eastAsia="ＭＳ ゴシック" w:hAnsi="Segoe UI Symbol" w:cs="Segoe UI Symbol"/>
                <w:szCs w:val="21"/>
              </w:rPr>
            </w:pPr>
            <w:r w:rsidRPr="00675924">
              <w:rPr>
                <w:rFonts w:ascii="Segoe UI Symbol" w:eastAsia="ＭＳ ゴシック" w:hAnsi="Segoe UI Symbol" w:cs="Segoe UI Symbol" w:hint="eastAsia"/>
                <w:szCs w:val="21"/>
              </w:rPr>
              <w:t>対象</w:t>
            </w:r>
          </w:p>
          <w:p w14:paraId="704C6E3A" w14:textId="77777777" w:rsidR="0077649B" w:rsidRPr="00675924" w:rsidRDefault="0077649B" w:rsidP="00675924">
            <w:pPr>
              <w:jc w:val="center"/>
              <w:rPr>
                <w:rFonts w:ascii="Segoe UI Symbol" w:eastAsia="ＭＳ ゴシック" w:hAnsi="Segoe UI Symbol" w:cs="Segoe UI Symbol"/>
                <w:szCs w:val="21"/>
              </w:rPr>
            </w:pPr>
            <w:r w:rsidRPr="00675924">
              <w:rPr>
                <w:rFonts w:ascii="Segoe UI Symbol" w:eastAsia="ＭＳ ゴシック" w:hAnsi="Segoe UI Symbol" w:cs="Segoe UI Symbol" w:hint="eastAsia"/>
                <w:szCs w:val="21"/>
              </w:rPr>
              <w:t>契約</w:t>
            </w:r>
          </w:p>
        </w:tc>
        <w:tc>
          <w:tcPr>
            <w:tcW w:w="1588" w:type="dxa"/>
            <w:vAlign w:val="center"/>
          </w:tcPr>
          <w:p w14:paraId="3F2D8E9F" w14:textId="77777777" w:rsidR="0077649B" w:rsidRPr="00675924" w:rsidRDefault="0077649B" w:rsidP="00675924">
            <w:pPr>
              <w:jc w:val="center"/>
              <w:rPr>
                <w:rFonts w:ascii="Segoe UI Symbol" w:eastAsia="ＭＳ ゴシック" w:hAnsi="Segoe UI Symbol" w:cs="Segoe UI Symbol"/>
                <w:szCs w:val="21"/>
              </w:rPr>
            </w:pPr>
            <w:r w:rsidRPr="00675924">
              <w:rPr>
                <w:rFonts w:ascii="Segoe UI Symbol" w:eastAsia="ＭＳ ゴシック" w:hAnsi="Segoe UI Symbol" w:cs="Segoe UI Symbol" w:hint="eastAsia"/>
                <w:szCs w:val="21"/>
              </w:rPr>
              <w:t>加入者番号</w:t>
            </w:r>
          </w:p>
        </w:tc>
        <w:tc>
          <w:tcPr>
            <w:tcW w:w="7031" w:type="dxa"/>
          </w:tcPr>
          <w:p w14:paraId="51C544CD" w14:textId="77777777" w:rsidR="0077649B" w:rsidRPr="00675924" w:rsidRDefault="0077649B" w:rsidP="005E4398">
            <w:pPr>
              <w:rPr>
                <w:rFonts w:ascii="Segoe UI Symbol" w:eastAsia="ＭＳ ゴシック" w:hAnsi="Segoe UI Symbol" w:cs="Segoe UI Symbol" w:hint="eastAsia"/>
                <w:szCs w:val="21"/>
              </w:rPr>
            </w:pPr>
          </w:p>
        </w:tc>
      </w:tr>
      <w:tr w:rsidR="0077649B" w:rsidRPr="00675924" w14:paraId="01B0E816" w14:textId="77777777" w:rsidTr="00675924">
        <w:trPr>
          <w:trHeight w:val="284"/>
        </w:trPr>
        <w:tc>
          <w:tcPr>
            <w:tcW w:w="737" w:type="dxa"/>
            <w:vMerge/>
          </w:tcPr>
          <w:p w14:paraId="02EBF10B" w14:textId="77777777" w:rsidR="0077649B" w:rsidRPr="00675924" w:rsidRDefault="0077649B" w:rsidP="00675924">
            <w:pPr>
              <w:jc w:val="center"/>
              <w:rPr>
                <w:rFonts w:ascii="Segoe UI Symbol" w:eastAsia="ＭＳ ゴシック" w:hAnsi="Segoe UI Symbol" w:cs="Segoe UI Symbol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308AE0DA" w14:textId="77777777" w:rsidR="0077649B" w:rsidRPr="00675924" w:rsidRDefault="0077649B" w:rsidP="00675924">
            <w:pPr>
              <w:jc w:val="center"/>
              <w:rPr>
                <w:rFonts w:ascii="Segoe UI Symbol" w:eastAsia="ＭＳ ゴシック" w:hAnsi="Segoe UI Symbol" w:cs="Segoe UI Symbol"/>
                <w:szCs w:val="21"/>
              </w:rPr>
            </w:pPr>
            <w:r w:rsidRPr="00675924">
              <w:rPr>
                <w:rFonts w:ascii="Segoe UI Symbol" w:eastAsia="ＭＳ ゴシック" w:hAnsi="Segoe UI Symbol" w:cs="Segoe UI Symbol" w:hint="eastAsia"/>
                <w:szCs w:val="21"/>
              </w:rPr>
              <w:t>保</w:t>
            </w:r>
            <w:r w:rsidRPr="00675924">
              <w:rPr>
                <w:rFonts w:ascii="Segoe UI Symbol" w:eastAsia="ＭＳ ゴシック" w:hAnsi="Segoe UI Symbol" w:cs="Segoe UI Symbol" w:hint="eastAsia"/>
                <w:szCs w:val="21"/>
              </w:rPr>
              <w:t xml:space="preserve"> </w:t>
            </w:r>
            <w:r w:rsidRPr="00675924">
              <w:rPr>
                <w:rFonts w:ascii="Segoe UI Symbol" w:eastAsia="ＭＳ ゴシック" w:hAnsi="Segoe UI Symbol" w:cs="Segoe UI Symbol" w:hint="eastAsia"/>
                <w:szCs w:val="21"/>
              </w:rPr>
              <w:t>険</w:t>
            </w:r>
            <w:r w:rsidRPr="00675924">
              <w:rPr>
                <w:rFonts w:ascii="Segoe UI Symbol" w:eastAsia="ＭＳ ゴシック" w:hAnsi="Segoe UI Symbol" w:cs="Segoe UI Symbol" w:hint="eastAsia"/>
                <w:szCs w:val="21"/>
              </w:rPr>
              <w:t xml:space="preserve"> </w:t>
            </w:r>
            <w:r w:rsidRPr="00675924">
              <w:rPr>
                <w:rFonts w:ascii="Segoe UI Symbol" w:eastAsia="ＭＳ ゴシック" w:hAnsi="Segoe UI Symbol" w:cs="Segoe UI Symbol" w:hint="eastAsia"/>
                <w:szCs w:val="21"/>
              </w:rPr>
              <w:t>期</w:t>
            </w:r>
            <w:r w:rsidRPr="00675924">
              <w:rPr>
                <w:rFonts w:ascii="Segoe UI Symbol" w:eastAsia="ＭＳ ゴシック" w:hAnsi="Segoe UI Symbol" w:cs="Segoe UI Symbol" w:hint="eastAsia"/>
                <w:szCs w:val="21"/>
              </w:rPr>
              <w:t xml:space="preserve"> </w:t>
            </w:r>
            <w:r w:rsidRPr="00675924">
              <w:rPr>
                <w:rFonts w:ascii="Segoe UI Symbol" w:eastAsia="ＭＳ ゴシック" w:hAnsi="Segoe UI Symbol" w:cs="Segoe UI Symbol" w:hint="eastAsia"/>
                <w:szCs w:val="21"/>
              </w:rPr>
              <w:t>間</w:t>
            </w:r>
          </w:p>
        </w:tc>
        <w:tc>
          <w:tcPr>
            <w:tcW w:w="7031" w:type="dxa"/>
          </w:tcPr>
          <w:p w14:paraId="5AE0EB54" w14:textId="77777777" w:rsidR="0077649B" w:rsidRPr="00675924" w:rsidRDefault="00051D2A" w:rsidP="008A5D87">
            <w:pPr>
              <w:ind w:firstLineChars="400" w:firstLine="840"/>
              <w:rPr>
                <w:rFonts w:ascii="ＭＳ ゴシック" w:eastAsia="ＭＳ ゴシック" w:hAnsi="ＭＳ ゴシック" w:cs="Segoe UI Symbol"/>
                <w:szCs w:val="21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Cs w:val="21"/>
              </w:rPr>
              <w:t xml:space="preserve">年　</w:t>
            </w:r>
            <w:r w:rsidR="008A5D87">
              <w:rPr>
                <w:rFonts w:ascii="ＭＳ ゴシック" w:eastAsia="ＭＳ ゴシック" w:hAnsi="ＭＳ ゴシック" w:cs="Segoe UI Symbol" w:hint="eastAsia"/>
                <w:szCs w:val="21"/>
              </w:rPr>
              <w:t xml:space="preserve">　</w:t>
            </w:r>
            <w:r w:rsidRPr="00675924">
              <w:rPr>
                <w:rFonts w:ascii="ＭＳ ゴシック" w:eastAsia="ＭＳ ゴシック" w:hAnsi="ＭＳ ゴシック" w:cs="Segoe UI Symbol" w:hint="eastAsia"/>
                <w:szCs w:val="21"/>
              </w:rPr>
              <w:t xml:space="preserve">月　</w:t>
            </w:r>
            <w:r w:rsidR="008A5D87">
              <w:rPr>
                <w:rFonts w:ascii="ＭＳ ゴシック" w:eastAsia="ＭＳ ゴシック" w:hAnsi="ＭＳ ゴシック" w:cs="Segoe UI Symbol" w:hint="eastAsia"/>
                <w:szCs w:val="21"/>
              </w:rPr>
              <w:t xml:space="preserve">　日　から　　　　　　年　　　月　　　</w:t>
            </w:r>
            <w:r w:rsidRPr="00675924">
              <w:rPr>
                <w:rFonts w:ascii="ＭＳ ゴシック" w:eastAsia="ＭＳ ゴシック" w:hAnsi="ＭＳ ゴシック" w:cs="Segoe UI Symbol" w:hint="eastAsia"/>
                <w:szCs w:val="21"/>
              </w:rPr>
              <w:t>日</w:t>
            </w:r>
          </w:p>
        </w:tc>
      </w:tr>
    </w:tbl>
    <w:p w14:paraId="7AC43D0D" w14:textId="77777777" w:rsidR="0077649B" w:rsidRDefault="0077649B" w:rsidP="00A35A18">
      <w:pPr>
        <w:ind w:firstLineChars="300" w:firstLine="840"/>
        <w:rPr>
          <w:rFonts w:ascii="Segoe UI Symbol" w:eastAsia="ＭＳ ゴシック" w:hAnsi="Segoe UI Symbol" w:cs="Segoe UI Symbol"/>
          <w:sz w:val="28"/>
          <w:szCs w:val="28"/>
        </w:rPr>
      </w:pPr>
    </w:p>
    <w:p w14:paraId="55670A3E" w14:textId="77777777" w:rsidR="00051D2A" w:rsidRDefault="00051D2A" w:rsidP="00A35A18">
      <w:pPr>
        <w:ind w:firstLineChars="300" w:firstLine="480"/>
        <w:rPr>
          <w:rFonts w:ascii="Segoe UI Symbol" w:eastAsia="ＭＳ ゴシック" w:hAnsi="Segoe UI Symbol" w:cs="Segoe UI Symbol"/>
          <w:sz w:val="16"/>
          <w:szCs w:val="16"/>
        </w:rPr>
      </w:pPr>
      <w:r w:rsidRPr="00AE39A8">
        <w:rPr>
          <w:rFonts w:ascii="Segoe UI Symbol" w:eastAsia="ＭＳ ゴシック" w:hAnsi="Segoe UI Symbol" w:cs="Segoe UI Symbol" w:hint="eastAsia"/>
          <w:sz w:val="16"/>
          <w:szCs w:val="16"/>
        </w:rPr>
        <w:t>この保険契約の普通保険約款およびセットされる特別約款、</w:t>
      </w:r>
      <w:r w:rsidR="00AE39A8" w:rsidRPr="00AE39A8">
        <w:rPr>
          <w:rFonts w:ascii="Segoe UI Symbol" w:eastAsia="ＭＳ ゴシック" w:hAnsi="Segoe UI Symbol" w:cs="Segoe UI Symbol" w:hint="eastAsia"/>
          <w:sz w:val="16"/>
          <w:szCs w:val="16"/>
        </w:rPr>
        <w:t>特約の規定に基づき、保険料の精算に用いる保険料</w:t>
      </w:r>
      <w:r w:rsidR="00AE3572">
        <w:rPr>
          <w:rFonts w:ascii="Segoe UI Symbol" w:eastAsia="ＭＳ ゴシック" w:hAnsi="Segoe UI Symbol" w:cs="Segoe UI Symbol" w:hint="eastAsia"/>
          <w:sz w:val="16"/>
          <w:szCs w:val="16"/>
        </w:rPr>
        <w:t>算出</w:t>
      </w:r>
      <w:r w:rsidR="00AE39A8" w:rsidRPr="00AE39A8">
        <w:rPr>
          <w:rFonts w:ascii="Segoe UI Symbol" w:eastAsia="ＭＳ ゴシック" w:hAnsi="Segoe UI Symbol" w:cs="Segoe UI Symbol" w:hint="eastAsia"/>
          <w:sz w:val="16"/>
          <w:szCs w:val="16"/>
        </w:rPr>
        <w:t>の</w:t>
      </w:r>
    </w:p>
    <w:p w14:paraId="6D00DA4A" w14:textId="77777777" w:rsidR="00AE39A8" w:rsidRDefault="00AE39A8" w:rsidP="00A35A18">
      <w:pPr>
        <w:ind w:firstLineChars="300" w:firstLine="480"/>
        <w:rPr>
          <w:rFonts w:ascii="Segoe UI Symbol" w:eastAsia="ＭＳ ゴシック" w:hAnsi="Segoe UI Symbol" w:cs="Segoe UI Symbol"/>
          <w:sz w:val="16"/>
          <w:szCs w:val="16"/>
        </w:rPr>
      </w:pPr>
      <w:r>
        <w:rPr>
          <w:rFonts w:ascii="Segoe UI Symbol" w:eastAsia="ＭＳ ゴシック" w:hAnsi="Segoe UI Symbol" w:cs="Segoe UI Symbol" w:hint="eastAsia"/>
          <w:sz w:val="16"/>
          <w:szCs w:val="16"/>
        </w:rPr>
        <w:t>基礎数値を下記のとおり通知します。</w:t>
      </w:r>
    </w:p>
    <w:p w14:paraId="54C34D0E" w14:textId="77777777" w:rsidR="00AE39A8" w:rsidRDefault="00AE39A8" w:rsidP="00A35A18">
      <w:pPr>
        <w:ind w:firstLineChars="300" w:firstLine="480"/>
        <w:rPr>
          <w:rFonts w:ascii="Segoe UI Symbol" w:eastAsia="ＭＳ ゴシック" w:hAnsi="Segoe UI Symbol" w:cs="Segoe UI Symbol"/>
          <w:sz w:val="16"/>
          <w:szCs w:val="16"/>
        </w:rPr>
      </w:pPr>
    </w:p>
    <w:p w14:paraId="636FFBCF" w14:textId="77777777" w:rsidR="00AE39A8" w:rsidRDefault="00AE39A8" w:rsidP="00A35A18">
      <w:pPr>
        <w:ind w:firstLineChars="300" w:firstLine="480"/>
        <w:rPr>
          <w:rFonts w:ascii="Segoe UI Symbol" w:eastAsia="ＭＳ ゴシック" w:hAnsi="Segoe UI Symbol" w:cs="Segoe UI Symbol"/>
          <w:sz w:val="16"/>
          <w:szCs w:val="16"/>
        </w:rPr>
      </w:pP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459"/>
        <w:gridCol w:w="1703"/>
        <w:gridCol w:w="2510"/>
      </w:tblGrid>
      <w:tr w:rsidR="004C1EF8" w:rsidRPr="00675924" w14:paraId="7FF2A069" w14:textId="77777777" w:rsidTr="004C1EF8">
        <w:trPr>
          <w:trHeight w:val="227"/>
          <w:jc w:val="center"/>
        </w:trPr>
        <w:tc>
          <w:tcPr>
            <w:tcW w:w="629" w:type="dxa"/>
            <w:vAlign w:val="center"/>
          </w:tcPr>
          <w:p w14:paraId="5A1C195A" w14:textId="77777777" w:rsidR="004C1EF8" w:rsidRPr="00675924" w:rsidRDefault="004C1EF8" w:rsidP="00675924">
            <w:pPr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ﾁｪｯｸ</w:t>
            </w:r>
          </w:p>
        </w:tc>
        <w:tc>
          <w:tcPr>
            <w:tcW w:w="5162" w:type="dxa"/>
            <w:gridSpan w:val="2"/>
            <w:vAlign w:val="center"/>
          </w:tcPr>
          <w:p w14:paraId="030573C8" w14:textId="77777777" w:rsidR="004C1EF8" w:rsidRPr="00675924" w:rsidRDefault="004C1EF8" w:rsidP="00675924">
            <w:pPr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通知対象期間</w:t>
            </w:r>
          </w:p>
        </w:tc>
        <w:tc>
          <w:tcPr>
            <w:tcW w:w="2510" w:type="dxa"/>
            <w:vAlign w:val="center"/>
          </w:tcPr>
          <w:p w14:paraId="03376A38" w14:textId="77777777" w:rsidR="004C1EF8" w:rsidRPr="00675924" w:rsidRDefault="004C1EF8" w:rsidP="00675924">
            <w:pPr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備考</w:t>
            </w:r>
          </w:p>
        </w:tc>
      </w:tr>
      <w:tr w:rsidR="004C1EF8" w:rsidRPr="00675924" w14:paraId="48F3CE2C" w14:textId="77777777" w:rsidTr="004C1EF8">
        <w:trPr>
          <w:trHeight w:val="227"/>
          <w:jc w:val="center"/>
        </w:trPr>
        <w:tc>
          <w:tcPr>
            <w:tcW w:w="629" w:type="dxa"/>
            <w:vMerge w:val="restart"/>
            <w:vAlign w:val="center"/>
          </w:tcPr>
          <w:p w14:paraId="1A00EA95" w14:textId="77777777" w:rsidR="004C1EF8" w:rsidRPr="00675924" w:rsidRDefault="004C1EF8" w:rsidP="00675924">
            <w:pPr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□</w:t>
            </w:r>
          </w:p>
        </w:tc>
        <w:tc>
          <w:tcPr>
            <w:tcW w:w="3459" w:type="dxa"/>
            <w:vMerge w:val="restart"/>
            <w:tcBorders>
              <w:right w:val="single" w:sz="12" w:space="0" w:color="auto"/>
            </w:tcBorders>
            <w:vAlign w:val="center"/>
          </w:tcPr>
          <w:p w14:paraId="30340D81" w14:textId="77777777" w:rsidR="004C1EF8" w:rsidRPr="00675924" w:rsidRDefault="004C1EF8" w:rsidP="00AE39A8">
            <w:pPr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保険期間の末日より前の直近の会計年度末日（右記のとおり）時点から過去１年間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F6CA41" w14:textId="77777777" w:rsidR="004C1EF8" w:rsidRPr="00675924" w:rsidRDefault="004C1EF8" w:rsidP="00AE39A8">
            <w:pPr>
              <w:rPr>
                <w:rFonts w:ascii="ＭＳ Ｐゴシック" w:eastAsia="ＭＳ Ｐゴシック" w:hAnsi="ＭＳ Ｐゴシック" w:cs="Segoe UI Symbol"/>
                <w:sz w:val="16"/>
                <w:szCs w:val="16"/>
              </w:rPr>
            </w:pPr>
            <w:r w:rsidRPr="00675924">
              <w:rPr>
                <w:rFonts w:ascii="ＭＳ Ｐゴシック" w:eastAsia="ＭＳ Ｐゴシック" w:hAnsi="ＭＳ Ｐゴシック" w:cs="Segoe UI Symbol" w:hint="eastAsia"/>
                <w:sz w:val="16"/>
                <w:szCs w:val="16"/>
              </w:rPr>
              <w:t>直近の会計年度末日</w:t>
            </w:r>
          </w:p>
        </w:tc>
        <w:tc>
          <w:tcPr>
            <w:tcW w:w="2510" w:type="dxa"/>
            <w:vMerge w:val="restart"/>
            <w:tcBorders>
              <w:left w:val="single" w:sz="12" w:space="0" w:color="auto"/>
            </w:tcBorders>
            <w:vAlign w:val="center"/>
          </w:tcPr>
          <w:p w14:paraId="31BA08E4" w14:textId="77777777" w:rsidR="004C1EF8" w:rsidRPr="00675924" w:rsidRDefault="004C1EF8" w:rsidP="00AE39A8">
            <w:pPr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</w:p>
        </w:tc>
      </w:tr>
      <w:tr w:rsidR="004C1EF8" w:rsidRPr="00675924" w14:paraId="35A14465" w14:textId="77777777" w:rsidTr="004C1EF8">
        <w:trPr>
          <w:trHeight w:val="340"/>
          <w:jc w:val="center"/>
        </w:trPr>
        <w:tc>
          <w:tcPr>
            <w:tcW w:w="629" w:type="dxa"/>
            <w:vMerge/>
            <w:vAlign w:val="center"/>
          </w:tcPr>
          <w:p w14:paraId="4C39426E" w14:textId="77777777" w:rsidR="004C1EF8" w:rsidRPr="00675924" w:rsidRDefault="004C1EF8" w:rsidP="00675924">
            <w:pPr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</w:p>
        </w:tc>
        <w:tc>
          <w:tcPr>
            <w:tcW w:w="3459" w:type="dxa"/>
            <w:vMerge/>
            <w:tcBorders>
              <w:right w:val="single" w:sz="12" w:space="0" w:color="auto"/>
            </w:tcBorders>
            <w:vAlign w:val="center"/>
          </w:tcPr>
          <w:p w14:paraId="4BB644A3" w14:textId="77777777" w:rsidR="004C1EF8" w:rsidRPr="00675924" w:rsidRDefault="004C1EF8" w:rsidP="00AE39A8">
            <w:pPr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3F06A" w14:textId="77777777" w:rsidR="004C1EF8" w:rsidRPr="00675924" w:rsidRDefault="004C1EF8" w:rsidP="005E4398">
            <w:pPr>
              <w:wordWrap w:val="0"/>
              <w:ind w:right="170"/>
              <w:jc w:val="right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年</w:t>
            </w:r>
            <w:r w:rsidR="008A5D87">
              <w:rPr>
                <w:rFonts w:ascii="ＭＳ ゴシック" w:eastAsia="ＭＳ ゴシック" w:hAnsi="ＭＳ ゴシック" w:cs="Segoe UI Symbol" w:hint="eastAsia"/>
                <w:b/>
                <w:sz w:val="17"/>
                <w:szCs w:val="17"/>
              </w:rPr>
              <w:t xml:space="preserve">　</w:t>
            </w: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月</w:t>
            </w:r>
            <w:r w:rsidR="008A5D87">
              <w:rPr>
                <w:rFonts w:ascii="ＭＳ ゴシック" w:eastAsia="ＭＳ ゴシック" w:hAnsi="ＭＳ ゴシック" w:cs="Segoe UI Symbol" w:hint="eastAsia"/>
                <w:b/>
                <w:sz w:val="17"/>
                <w:szCs w:val="17"/>
              </w:rPr>
              <w:t xml:space="preserve">　</w:t>
            </w: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日</w:t>
            </w:r>
          </w:p>
        </w:tc>
        <w:tc>
          <w:tcPr>
            <w:tcW w:w="2510" w:type="dxa"/>
            <w:vMerge/>
            <w:tcBorders>
              <w:left w:val="single" w:sz="12" w:space="0" w:color="auto"/>
            </w:tcBorders>
            <w:vAlign w:val="center"/>
          </w:tcPr>
          <w:p w14:paraId="3CDAEC1F" w14:textId="77777777" w:rsidR="004C1EF8" w:rsidRPr="00675924" w:rsidRDefault="004C1EF8" w:rsidP="00AE39A8">
            <w:pPr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</w:p>
        </w:tc>
      </w:tr>
      <w:tr w:rsidR="004C1EF8" w:rsidRPr="00675924" w14:paraId="423B2C79" w14:textId="77777777" w:rsidTr="004C1EF8">
        <w:trPr>
          <w:trHeight w:val="454"/>
          <w:jc w:val="center"/>
        </w:trPr>
        <w:tc>
          <w:tcPr>
            <w:tcW w:w="629" w:type="dxa"/>
            <w:vAlign w:val="center"/>
          </w:tcPr>
          <w:p w14:paraId="06C99616" w14:textId="77777777" w:rsidR="004C1EF8" w:rsidRPr="00675924" w:rsidRDefault="004C1EF8" w:rsidP="00675924">
            <w:pPr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□</w:t>
            </w:r>
          </w:p>
        </w:tc>
        <w:tc>
          <w:tcPr>
            <w:tcW w:w="5162" w:type="dxa"/>
            <w:gridSpan w:val="2"/>
            <w:vAlign w:val="center"/>
          </w:tcPr>
          <w:p w14:paraId="7E8F70BA" w14:textId="77777777" w:rsidR="004C1EF8" w:rsidRPr="00675924" w:rsidRDefault="004C1EF8" w:rsidP="00675924">
            <w:pPr>
              <w:jc w:val="center"/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保険期間始期日から失効日まで</w:t>
            </w:r>
          </w:p>
        </w:tc>
        <w:tc>
          <w:tcPr>
            <w:tcW w:w="2510" w:type="dxa"/>
            <w:vAlign w:val="center"/>
          </w:tcPr>
          <w:p w14:paraId="5FE48C40" w14:textId="77777777" w:rsidR="004C1EF8" w:rsidRPr="00675924" w:rsidRDefault="004C1EF8" w:rsidP="00AE39A8">
            <w:pPr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記名被保険者の故意または重大</w:t>
            </w:r>
          </w:p>
          <w:p w14:paraId="5DE556AE" w14:textId="77777777" w:rsidR="004C1EF8" w:rsidRPr="00675924" w:rsidRDefault="004C1EF8" w:rsidP="00AE39A8">
            <w:pPr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な過失によらず失効した場合</w:t>
            </w:r>
          </w:p>
        </w:tc>
      </w:tr>
      <w:tr w:rsidR="004C1EF8" w:rsidRPr="00675924" w14:paraId="1F04AB53" w14:textId="77777777" w:rsidTr="004C1EF8">
        <w:trPr>
          <w:jc w:val="center"/>
        </w:trPr>
        <w:tc>
          <w:tcPr>
            <w:tcW w:w="629" w:type="dxa"/>
          </w:tcPr>
          <w:p w14:paraId="732600EF" w14:textId="77777777" w:rsidR="004C1EF8" w:rsidRPr="00675924" w:rsidRDefault="004C1EF8" w:rsidP="00675924">
            <w:pPr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□</w:t>
            </w:r>
          </w:p>
        </w:tc>
        <w:tc>
          <w:tcPr>
            <w:tcW w:w="5162" w:type="dxa"/>
            <w:gridSpan w:val="2"/>
          </w:tcPr>
          <w:p w14:paraId="13FECF02" w14:textId="77777777" w:rsidR="004C1EF8" w:rsidRPr="00675924" w:rsidRDefault="004C1EF8" w:rsidP="00675924">
            <w:pPr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保険期間始期日から解約（解除）日まで</w:t>
            </w:r>
          </w:p>
        </w:tc>
        <w:tc>
          <w:tcPr>
            <w:tcW w:w="2510" w:type="dxa"/>
          </w:tcPr>
          <w:p w14:paraId="31582EB5" w14:textId="77777777" w:rsidR="004C1EF8" w:rsidRPr="00675924" w:rsidRDefault="004C1EF8" w:rsidP="00AE39A8">
            <w:pPr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中途で脱退（解約）した場合</w:t>
            </w:r>
          </w:p>
        </w:tc>
      </w:tr>
    </w:tbl>
    <w:p w14:paraId="112D5344" w14:textId="77777777" w:rsidR="00AE39A8" w:rsidRDefault="00AE39A8" w:rsidP="00AE39A8">
      <w:pPr>
        <w:ind w:firstLineChars="300" w:firstLine="510"/>
        <w:rPr>
          <w:rFonts w:ascii="ＭＳ ゴシック" w:eastAsia="ＭＳ ゴシック" w:hAnsi="ＭＳ ゴシック" w:cs="Segoe UI Symbol"/>
          <w:sz w:val="17"/>
          <w:szCs w:val="17"/>
        </w:rPr>
      </w:pPr>
    </w:p>
    <w:p w14:paraId="12E00F74" w14:textId="77777777" w:rsidR="00AF12E9" w:rsidRDefault="00AF12E9" w:rsidP="00AE39A8">
      <w:pPr>
        <w:ind w:firstLineChars="300" w:firstLine="510"/>
        <w:rPr>
          <w:rFonts w:ascii="ＭＳ ゴシック" w:eastAsia="ＭＳ ゴシック" w:hAnsi="ＭＳ ゴシック" w:cs="Segoe UI Symbol"/>
          <w:sz w:val="17"/>
          <w:szCs w:val="17"/>
        </w:rPr>
      </w:pPr>
    </w:p>
    <w:p w14:paraId="38BD8E03" w14:textId="77777777" w:rsidR="00DA4545" w:rsidRDefault="00DA4545" w:rsidP="00AE39A8">
      <w:pPr>
        <w:ind w:firstLineChars="300" w:firstLine="510"/>
        <w:rPr>
          <w:rFonts w:ascii="ＭＳ ゴシック" w:eastAsia="ＭＳ ゴシック" w:hAnsi="ＭＳ ゴシック" w:cs="Segoe UI Symbol"/>
          <w:sz w:val="17"/>
          <w:szCs w:val="17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30"/>
        <w:gridCol w:w="1432"/>
        <w:gridCol w:w="3402"/>
      </w:tblGrid>
      <w:tr w:rsidR="00DA4545" w:rsidRPr="00675924" w14:paraId="744CE548" w14:textId="77777777" w:rsidTr="000E7B04">
        <w:trPr>
          <w:trHeight w:val="284"/>
          <w:jc w:val="center"/>
        </w:trPr>
        <w:tc>
          <w:tcPr>
            <w:tcW w:w="3062" w:type="dxa"/>
            <w:gridSpan w:val="2"/>
            <w:vAlign w:val="center"/>
          </w:tcPr>
          <w:p w14:paraId="5AFDDDC2" w14:textId="77777777" w:rsidR="00DA4545" w:rsidRPr="00675924" w:rsidRDefault="00DA4545" w:rsidP="00675924">
            <w:pPr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保険料</w:t>
            </w:r>
            <w:r w:rsidR="00B37D5A"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算出の基礎</w:t>
            </w:r>
          </w:p>
        </w:tc>
        <w:tc>
          <w:tcPr>
            <w:tcW w:w="3402" w:type="dxa"/>
            <w:vAlign w:val="center"/>
          </w:tcPr>
          <w:p w14:paraId="58313F0E" w14:textId="77777777" w:rsidR="00DA4545" w:rsidRPr="00675924" w:rsidRDefault="00B37D5A" w:rsidP="00675924">
            <w:pPr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通知対象期間の数値</w:t>
            </w:r>
          </w:p>
        </w:tc>
      </w:tr>
      <w:tr w:rsidR="00DA4545" w:rsidRPr="00675924" w14:paraId="68110734" w14:textId="77777777" w:rsidTr="000E7B04">
        <w:trPr>
          <w:trHeight w:val="284"/>
          <w:jc w:val="center"/>
        </w:trPr>
        <w:tc>
          <w:tcPr>
            <w:tcW w:w="1630" w:type="dxa"/>
            <w:vMerge w:val="restart"/>
            <w:vAlign w:val="center"/>
          </w:tcPr>
          <w:p w14:paraId="4504FC42" w14:textId="77777777" w:rsidR="00DA4545" w:rsidRPr="00675924" w:rsidRDefault="00B37D5A" w:rsidP="00675924">
            <w:pPr>
              <w:jc w:val="center"/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年間舶用品</w:t>
            </w:r>
          </w:p>
          <w:p w14:paraId="6B4E489D" w14:textId="77777777" w:rsidR="00B37D5A" w:rsidRPr="00675924" w:rsidRDefault="00B37D5A" w:rsidP="00675924">
            <w:pPr>
              <w:jc w:val="center"/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売上高</w:t>
            </w:r>
          </w:p>
          <w:p w14:paraId="3544AAAB" w14:textId="77777777" w:rsidR="00B37D5A" w:rsidRPr="00675924" w:rsidRDefault="00B37D5A" w:rsidP="00675924">
            <w:pPr>
              <w:jc w:val="center"/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（直近会計年度）</w:t>
            </w:r>
          </w:p>
        </w:tc>
        <w:tc>
          <w:tcPr>
            <w:tcW w:w="1432" w:type="dxa"/>
            <w:vAlign w:val="center"/>
          </w:tcPr>
          <w:p w14:paraId="265430DF" w14:textId="77777777" w:rsidR="00DA4545" w:rsidRPr="00675924" w:rsidRDefault="00B37D5A" w:rsidP="00675924">
            <w:pPr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国内売上高</w:t>
            </w:r>
          </w:p>
        </w:tc>
        <w:tc>
          <w:tcPr>
            <w:tcW w:w="3402" w:type="dxa"/>
            <w:vAlign w:val="center"/>
          </w:tcPr>
          <w:p w14:paraId="06E3B12F" w14:textId="77777777" w:rsidR="00DA4545" w:rsidRPr="00675924" w:rsidRDefault="005E4398" w:rsidP="005E4398">
            <w:pPr>
              <w:jc w:val="right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 xml:space="preserve"> </w:t>
            </w:r>
            <w:r w:rsidR="00B37D5A"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千円・税込</w:t>
            </w:r>
          </w:p>
        </w:tc>
      </w:tr>
      <w:tr w:rsidR="00DA4545" w:rsidRPr="00675924" w14:paraId="61968C47" w14:textId="77777777" w:rsidTr="000E7B04">
        <w:trPr>
          <w:trHeight w:val="284"/>
          <w:jc w:val="center"/>
        </w:trPr>
        <w:tc>
          <w:tcPr>
            <w:tcW w:w="1630" w:type="dxa"/>
            <w:vMerge/>
          </w:tcPr>
          <w:p w14:paraId="704E3965" w14:textId="77777777" w:rsidR="00DA4545" w:rsidRPr="00675924" w:rsidRDefault="00DA4545" w:rsidP="00675924">
            <w:pPr>
              <w:jc w:val="distribute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</w:p>
        </w:tc>
        <w:tc>
          <w:tcPr>
            <w:tcW w:w="1432" w:type="dxa"/>
            <w:vAlign w:val="center"/>
          </w:tcPr>
          <w:p w14:paraId="03FCB9ED" w14:textId="77777777" w:rsidR="00DA4545" w:rsidRPr="00675924" w:rsidRDefault="00B37D5A" w:rsidP="00675924">
            <w:pPr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輸出売上高</w:t>
            </w:r>
          </w:p>
        </w:tc>
        <w:tc>
          <w:tcPr>
            <w:tcW w:w="3402" w:type="dxa"/>
            <w:vAlign w:val="center"/>
          </w:tcPr>
          <w:p w14:paraId="117571AC" w14:textId="77777777" w:rsidR="00DA4545" w:rsidRPr="00675924" w:rsidRDefault="005E4398" w:rsidP="005E4398">
            <w:pPr>
              <w:jc w:val="right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 xml:space="preserve"> </w:t>
            </w:r>
            <w:r w:rsidR="00B37D5A"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千円・税込</w:t>
            </w:r>
          </w:p>
        </w:tc>
      </w:tr>
      <w:tr w:rsidR="00DA4545" w:rsidRPr="00675924" w14:paraId="1CE132BC" w14:textId="77777777" w:rsidTr="000E7B04">
        <w:trPr>
          <w:trHeight w:val="284"/>
          <w:jc w:val="center"/>
        </w:trPr>
        <w:tc>
          <w:tcPr>
            <w:tcW w:w="1630" w:type="dxa"/>
            <w:vMerge/>
          </w:tcPr>
          <w:p w14:paraId="679073DB" w14:textId="77777777" w:rsidR="00DA4545" w:rsidRPr="00675924" w:rsidRDefault="00DA4545" w:rsidP="00675924">
            <w:pPr>
              <w:jc w:val="distribute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</w:p>
        </w:tc>
        <w:tc>
          <w:tcPr>
            <w:tcW w:w="1432" w:type="dxa"/>
            <w:vAlign w:val="center"/>
          </w:tcPr>
          <w:p w14:paraId="2BB98043" w14:textId="77777777" w:rsidR="00DA4545" w:rsidRPr="00675924" w:rsidRDefault="00B37D5A" w:rsidP="00675924">
            <w:pPr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合　計</w:t>
            </w:r>
          </w:p>
        </w:tc>
        <w:tc>
          <w:tcPr>
            <w:tcW w:w="3402" w:type="dxa"/>
            <w:vAlign w:val="center"/>
          </w:tcPr>
          <w:p w14:paraId="067A4CCE" w14:textId="77777777" w:rsidR="00DA4545" w:rsidRPr="00675924" w:rsidRDefault="005E4398" w:rsidP="005E4398">
            <w:pPr>
              <w:jc w:val="right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 xml:space="preserve"> </w:t>
            </w:r>
            <w:r w:rsidR="00B37D5A"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千円・税込</w:t>
            </w:r>
          </w:p>
        </w:tc>
      </w:tr>
    </w:tbl>
    <w:p w14:paraId="06641D1C" w14:textId="77777777" w:rsidR="00AF12E9" w:rsidRDefault="00B37D5A" w:rsidP="00675924">
      <w:pPr>
        <w:spacing w:beforeLines="20" w:before="48"/>
        <w:ind w:firstLineChars="2600" w:firstLine="4420"/>
        <w:rPr>
          <w:rFonts w:ascii="ＭＳ ゴシック" w:eastAsia="ＭＳ ゴシック" w:hAnsi="ＭＳ ゴシック" w:cs="Segoe UI Symbol"/>
          <w:sz w:val="17"/>
          <w:szCs w:val="17"/>
        </w:rPr>
      </w:pPr>
      <w:r>
        <w:rPr>
          <w:rFonts w:ascii="ＭＳ ゴシック" w:eastAsia="ＭＳ ゴシック" w:hAnsi="ＭＳ ゴシック" w:cs="Segoe UI Symbol" w:hint="eastAsia"/>
          <w:sz w:val="17"/>
          <w:szCs w:val="17"/>
        </w:rPr>
        <w:t>（直近の決算を千円単位でご記入ください）</w:t>
      </w:r>
    </w:p>
    <w:p w14:paraId="49BD613C" w14:textId="77777777" w:rsidR="00B37D5A" w:rsidRDefault="00B37D5A" w:rsidP="00B37D5A">
      <w:pPr>
        <w:ind w:firstLineChars="2600" w:firstLine="4420"/>
        <w:rPr>
          <w:rFonts w:ascii="ＭＳ ゴシック" w:eastAsia="ＭＳ ゴシック" w:hAnsi="ＭＳ ゴシック" w:cs="Segoe UI Symbol"/>
          <w:sz w:val="17"/>
          <w:szCs w:val="17"/>
        </w:rPr>
      </w:pPr>
    </w:p>
    <w:p w14:paraId="01481F21" w14:textId="77777777" w:rsidR="00B37D5A" w:rsidRDefault="00B37D5A" w:rsidP="00B37D5A">
      <w:pPr>
        <w:ind w:firstLineChars="2600" w:firstLine="4420"/>
        <w:rPr>
          <w:rFonts w:ascii="ＭＳ ゴシック" w:eastAsia="ＭＳ ゴシック" w:hAnsi="ＭＳ ゴシック" w:cs="Segoe UI Symbol"/>
          <w:sz w:val="17"/>
          <w:szCs w:val="17"/>
        </w:rPr>
      </w:pPr>
    </w:p>
    <w:tbl>
      <w:tblPr>
        <w:tblW w:w="935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541"/>
        <w:gridCol w:w="964"/>
      </w:tblGrid>
      <w:tr w:rsidR="00762549" w:rsidRPr="00675924" w14:paraId="6F28AF19" w14:textId="77777777" w:rsidTr="00675924">
        <w:trPr>
          <w:trHeight w:val="227"/>
        </w:trPr>
        <w:tc>
          <w:tcPr>
            <w:tcW w:w="851" w:type="dxa"/>
            <w:vMerge w:val="restart"/>
            <w:vAlign w:val="center"/>
          </w:tcPr>
          <w:p w14:paraId="46DEF0C8" w14:textId="77777777" w:rsidR="00762549" w:rsidRPr="00675924" w:rsidRDefault="00762549" w:rsidP="00675924">
            <w:pPr>
              <w:spacing w:beforeLines="20" w:before="48"/>
              <w:jc w:val="center"/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代理店</w:t>
            </w:r>
          </w:p>
          <w:p w14:paraId="71C8008C" w14:textId="77777777" w:rsidR="00762549" w:rsidRPr="00675924" w:rsidRDefault="00762549" w:rsidP="00675924">
            <w:pPr>
              <w:spacing w:beforeLines="20" w:before="48"/>
              <w:jc w:val="center"/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(会社)</w:t>
            </w:r>
          </w:p>
          <w:p w14:paraId="20C9E2A3" w14:textId="77777777" w:rsidR="00762549" w:rsidRPr="00675924" w:rsidRDefault="00762549" w:rsidP="00675924">
            <w:pPr>
              <w:spacing w:beforeLines="20" w:before="48"/>
              <w:jc w:val="center"/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使用欄</w:t>
            </w:r>
          </w:p>
        </w:tc>
        <w:tc>
          <w:tcPr>
            <w:tcW w:w="7541" w:type="dxa"/>
            <w:vMerge w:val="restart"/>
            <w:vAlign w:val="center"/>
          </w:tcPr>
          <w:p w14:paraId="7C0850B7" w14:textId="77777777" w:rsidR="00360EB0" w:rsidRPr="00675924" w:rsidRDefault="00762549" w:rsidP="00D2176D">
            <w:pPr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□</w:t>
            </w: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別紙添付のお客さま内部の資料に記載の「確定数値」と</w:t>
            </w:r>
            <w:r w:rsidR="00360EB0"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通知書記載の「確定数値」が一致しているこ</w:t>
            </w:r>
          </w:p>
          <w:p w14:paraId="660D83F3" w14:textId="77777777" w:rsidR="00762549" w:rsidRPr="00675924" w:rsidRDefault="00360EB0" w:rsidP="00D2176D">
            <w:pPr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 xml:space="preserve">　とを確認した。</w:t>
            </w:r>
          </w:p>
          <w:p w14:paraId="2F8BEAB4" w14:textId="77777777" w:rsidR="00360EB0" w:rsidRPr="00675924" w:rsidRDefault="00360EB0" w:rsidP="00D2176D">
            <w:pPr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□次の理由から、お客さま内部の資料は添付していないが、資料の閲覧等によりお客さま内部の資料に</w:t>
            </w:r>
          </w:p>
          <w:p w14:paraId="25B7C4AC" w14:textId="77777777" w:rsidR="00360EB0" w:rsidRPr="00675924" w:rsidRDefault="00360EB0" w:rsidP="00D2176D">
            <w:pPr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 xml:space="preserve">　記載の「確定数値」と通知書記載の「確定数値」</w:t>
            </w:r>
            <w:r w:rsidR="00071F5D"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が</w:t>
            </w: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一致していることを確認した。</w:t>
            </w:r>
          </w:p>
          <w:p w14:paraId="1600C6B0" w14:textId="77777777" w:rsidR="00360EB0" w:rsidRPr="00675924" w:rsidRDefault="00360EB0" w:rsidP="00675924">
            <w:pPr>
              <w:ind w:firstLineChars="300" w:firstLine="480"/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（閲覧等により確認した資料名：　　　　　　　　　　　　　　　　　　　　　　　　　　　）</w:t>
            </w:r>
          </w:p>
          <w:p w14:paraId="36D31D5D" w14:textId="77777777" w:rsidR="00360EB0" w:rsidRPr="00675924" w:rsidRDefault="00360EB0" w:rsidP="00D2176D">
            <w:pPr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 xml:space="preserve">　□個人情報を含む資料のため、お客さまの社内規定等により外部に提出することができない。</w:t>
            </w:r>
          </w:p>
          <w:p w14:paraId="5C1A40F1" w14:textId="77777777" w:rsidR="00360EB0" w:rsidRPr="00675924" w:rsidRDefault="00360EB0" w:rsidP="00D2176D">
            <w:pPr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 xml:space="preserve">　□保険料算出の基礎数値が記載された資料を、お客さまの社内規定等により外部に提出することがで</w:t>
            </w:r>
          </w:p>
          <w:p w14:paraId="763A3451" w14:textId="77777777" w:rsidR="00360EB0" w:rsidRPr="00675924" w:rsidRDefault="00360EB0" w:rsidP="00D2176D">
            <w:pPr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 xml:space="preserve">　　きない。</w:t>
            </w:r>
          </w:p>
          <w:p w14:paraId="31F5EE4E" w14:textId="77777777" w:rsidR="00D2176D" w:rsidRPr="00675924" w:rsidRDefault="00D2176D" w:rsidP="00D2176D">
            <w:pPr>
              <w:rPr>
                <w:rFonts w:ascii="ＭＳ ゴシック" w:eastAsia="ＭＳ ゴシック" w:hAnsi="ＭＳ ゴシック" w:cs="Segoe UI Symbol"/>
                <w:sz w:val="16"/>
                <w:szCs w:val="16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 xml:space="preserve">　□資料が膨大であり物理的に提出が不可能である。</w:t>
            </w:r>
          </w:p>
          <w:p w14:paraId="42C3E8F3" w14:textId="77777777" w:rsidR="00D2176D" w:rsidRPr="00675924" w:rsidRDefault="00D2176D" w:rsidP="00D2176D">
            <w:pPr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 xml:space="preserve">　□その他（具体的に記入：　　　　　　　　　　　　　　　　　　　　　　　　　　　　　　　　）</w:t>
            </w:r>
          </w:p>
        </w:tc>
        <w:tc>
          <w:tcPr>
            <w:tcW w:w="964" w:type="dxa"/>
            <w:vAlign w:val="center"/>
          </w:tcPr>
          <w:p w14:paraId="70CC781C" w14:textId="77777777" w:rsidR="00762549" w:rsidRPr="00675924" w:rsidRDefault="00D2176D" w:rsidP="00675924">
            <w:pPr>
              <w:spacing w:beforeLines="20" w:before="48"/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確認者印</w:t>
            </w:r>
          </w:p>
        </w:tc>
      </w:tr>
      <w:tr w:rsidR="00762549" w:rsidRPr="00675924" w14:paraId="4AEEA6DA" w14:textId="77777777" w:rsidTr="00675924">
        <w:trPr>
          <w:trHeight w:val="1871"/>
        </w:trPr>
        <w:tc>
          <w:tcPr>
            <w:tcW w:w="851" w:type="dxa"/>
            <w:vMerge/>
            <w:vAlign w:val="center"/>
          </w:tcPr>
          <w:p w14:paraId="06D245B3" w14:textId="77777777" w:rsidR="00762549" w:rsidRPr="00675924" w:rsidRDefault="00762549" w:rsidP="00675924">
            <w:pPr>
              <w:spacing w:beforeLines="20" w:before="48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</w:p>
        </w:tc>
        <w:tc>
          <w:tcPr>
            <w:tcW w:w="7541" w:type="dxa"/>
            <w:vMerge/>
            <w:vAlign w:val="center"/>
          </w:tcPr>
          <w:p w14:paraId="4BC8A1FE" w14:textId="77777777" w:rsidR="00762549" w:rsidRPr="00675924" w:rsidRDefault="00762549" w:rsidP="00675924">
            <w:pPr>
              <w:spacing w:beforeLines="20" w:before="48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14:paraId="6AFB6F6D" w14:textId="77777777" w:rsidR="00762549" w:rsidRPr="00675924" w:rsidRDefault="00762549" w:rsidP="00675924">
            <w:pPr>
              <w:spacing w:beforeLines="20" w:before="48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</w:p>
        </w:tc>
      </w:tr>
    </w:tbl>
    <w:p w14:paraId="4083D595" w14:textId="77777777" w:rsidR="00B37D5A" w:rsidRDefault="00B37D5A" w:rsidP="00675924">
      <w:pPr>
        <w:spacing w:beforeLines="20" w:before="48"/>
        <w:ind w:firstLineChars="2600" w:firstLine="4420"/>
        <w:rPr>
          <w:rFonts w:ascii="ＭＳ ゴシック" w:eastAsia="ＭＳ ゴシック" w:hAnsi="ＭＳ ゴシック" w:cs="Segoe UI Symbol"/>
          <w:sz w:val="17"/>
          <w:szCs w:val="17"/>
        </w:rPr>
      </w:pPr>
    </w:p>
    <w:tbl>
      <w:tblPr>
        <w:tblW w:w="5013" w:type="dxa"/>
        <w:tblInd w:w="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3580"/>
        <w:gridCol w:w="1021"/>
      </w:tblGrid>
      <w:tr w:rsidR="009E451A" w:rsidRPr="00675924" w14:paraId="6C799A35" w14:textId="77777777" w:rsidTr="004C1EF8">
        <w:trPr>
          <w:trHeight w:val="227"/>
        </w:trPr>
        <w:tc>
          <w:tcPr>
            <w:tcW w:w="412" w:type="dxa"/>
            <w:vMerge w:val="restart"/>
          </w:tcPr>
          <w:p w14:paraId="1CA58D8C" w14:textId="77777777" w:rsidR="009E451A" w:rsidRPr="00675924" w:rsidRDefault="005D1695" w:rsidP="00675924">
            <w:pPr>
              <w:spacing w:beforeLines="20" w:before="48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会社確認欄</w:t>
            </w:r>
          </w:p>
        </w:tc>
        <w:tc>
          <w:tcPr>
            <w:tcW w:w="3580" w:type="dxa"/>
            <w:vMerge w:val="restart"/>
          </w:tcPr>
          <w:p w14:paraId="1633F43A" w14:textId="77777777" w:rsidR="005D1695" w:rsidRPr="00675924" w:rsidRDefault="005D1695" w:rsidP="005D1695">
            <w:pPr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部店課支社</w:t>
            </w:r>
          </w:p>
          <w:p w14:paraId="622D09AB" w14:textId="77777777" w:rsidR="005D1695" w:rsidRPr="00675924" w:rsidRDefault="005D1695" w:rsidP="005D1695">
            <w:pPr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 xml:space="preserve">　　 </w:t>
            </w:r>
            <w:r w:rsidR="004C1EF8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１１０</w:t>
            </w:r>
            <w:r w:rsidR="00A25BDB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７</w:t>
            </w:r>
            <w:r w:rsidR="004C1EF8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 xml:space="preserve">　船舶営業部営業第</w:t>
            </w:r>
            <w:r w:rsidR="00A25BDB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三</w:t>
            </w:r>
            <w:r w:rsidR="004C1EF8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課</w:t>
            </w:r>
          </w:p>
          <w:p w14:paraId="74D8D297" w14:textId="77777777" w:rsidR="005D1695" w:rsidRPr="004C1EF8" w:rsidRDefault="005D1695" w:rsidP="005D1695">
            <w:pPr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</w:p>
          <w:p w14:paraId="3D13D328" w14:textId="77777777" w:rsidR="005D1695" w:rsidRPr="00675924" w:rsidRDefault="005D1695" w:rsidP="005D1695">
            <w:pPr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代理店／仲立人</w:t>
            </w:r>
          </w:p>
          <w:p w14:paraId="3C987960" w14:textId="77777777" w:rsidR="005D1695" w:rsidRPr="003375D1" w:rsidRDefault="005D1695" w:rsidP="005D1695">
            <w:pPr>
              <w:rPr>
                <w:rFonts w:ascii="ＭＳ ゴシック" w:eastAsia="游明朝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 xml:space="preserve">　　 </w:t>
            </w:r>
            <w:r w:rsidR="004C1EF8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６００１　AIGパートナーズ株式会社</w:t>
            </w:r>
          </w:p>
        </w:tc>
        <w:tc>
          <w:tcPr>
            <w:tcW w:w="1021" w:type="dxa"/>
          </w:tcPr>
          <w:p w14:paraId="40753B88" w14:textId="77777777" w:rsidR="009E451A" w:rsidRPr="00675924" w:rsidRDefault="005D1695" w:rsidP="00675924">
            <w:pPr>
              <w:spacing w:beforeLines="20" w:before="48"/>
              <w:jc w:val="center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  <w:r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担当者</w:t>
            </w:r>
            <w:r w:rsidR="00071F5D" w:rsidRPr="00675924">
              <w:rPr>
                <w:rFonts w:ascii="ＭＳ ゴシック" w:eastAsia="ＭＳ ゴシック" w:hAnsi="ＭＳ ゴシック" w:cs="Segoe UI Symbol" w:hint="eastAsia"/>
                <w:sz w:val="17"/>
                <w:szCs w:val="17"/>
              </w:rPr>
              <w:t>印</w:t>
            </w:r>
          </w:p>
        </w:tc>
      </w:tr>
      <w:tr w:rsidR="009E451A" w:rsidRPr="00675924" w14:paraId="68139C2A" w14:textId="77777777" w:rsidTr="004C1EF8">
        <w:trPr>
          <w:trHeight w:val="822"/>
        </w:trPr>
        <w:tc>
          <w:tcPr>
            <w:tcW w:w="412" w:type="dxa"/>
            <w:vMerge/>
          </w:tcPr>
          <w:p w14:paraId="101DE03D" w14:textId="77777777" w:rsidR="009E451A" w:rsidRPr="00675924" w:rsidRDefault="009E451A" w:rsidP="00675924">
            <w:pPr>
              <w:spacing w:beforeLines="20" w:before="48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</w:p>
        </w:tc>
        <w:tc>
          <w:tcPr>
            <w:tcW w:w="3580" w:type="dxa"/>
            <w:vMerge/>
          </w:tcPr>
          <w:p w14:paraId="653036BC" w14:textId="77777777" w:rsidR="009E451A" w:rsidRPr="00675924" w:rsidRDefault="009E451A" w:rsidP="00675924">
            <w:pPr>
              <w:spacing w:beforeLines="20" w:before="48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</w:p>
        </w:tc>
        <w:tc>
          <w:tcPr>
            <w:tcW w:w="1021" w:type="dxa"/>
          </w:tcPr>
          <w:p w14:paraId="05B0BB71" w14:textId="77777777" w:rsidR="009E451A" w:rsidRPr="00675924" w:rsidRDefault="009E451A" w:rsidP="00675924">
            <w:pPr>
              <w:spacing w:beforeLines="20" w:before="48"/>
              <w:rPr>
                <w:rFonts w:ascii="ＭＳ ゴシック" w:eastAsia="ＭＳ ゴシック" w:hAnsi="ＭＳ ゴシック" w:cs="Segoe UI Symbol"/>
                <w:sz w:val="17"/>
                <w:szCs w:val="17"/>
              </w:rPr>
            </w:pPr>
          </w:p>
        </w:tc>
      </w:tr>
    </w:tbl>
    <w:p w14:paraId="6FD3EFB2" w14:textId="77777777" w:rsidR="00492BE4" w:rsidRPr="00492BE4" w:rsidRDefault="00492BE4" w:rsidP="008624DB">
      <w:pPr>
        <w:spacing w:beforeLines="20" w:before="48"/>
        <w:rPr>
          <w:rFonts w:ascii="游ゴシック" w:eastAsia="游ゴシック" w:hAnsi="游ゴシック" w:cs="Segoe UI Symbol" w:hint="eastAsia"/>
          <w:sz w:val="16"/>
          <w:szCs w:val="16"/>
        </w:rPr>
      </w:pPr>
    </w:p>
    <w:sectPr w:rsidR="00492BE4" w:rsidRPr="00492BE4" w:rsidSect="002C2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440" w:bottom="295" w:left="1440" w:header="720" w:footer="113" w:gutter="0"/>
      <w:paperSrc w:first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7674" w14:textId="77777777" w:rsidR="00232008" w:rsidRDefault="00232008" w:rsidP="00675924">
      <w:r>
        <w:separator/>
      </w:r>
    </w:p>
  </w:endnote>
  <w:endnote w:type="continuationSeparator" w:id="0">
    <w:p w14:paraId="03B1BFDE" w14:textId="77777777" w:rsidR="00232008" w:rsidRDefault="00232008" w:rsidP="0067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97A0" w14:textId="77777777" w:rsidR="002C244F" w:rsidRDefault="002C244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18DA" w14:textId="77777777" w:rsidR="002C244F" w:rsidRDefault="002C244F">
    <w:pPr>
      <w:pStyle w:val="ae"/>
    </w:pPr>
  </w:p>
  <w:p w14:paraId="08F5432F" w14:textId="77777777" w:rsidR="00A25BDB" w:rsidRDefault="00A25BD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BE74" w14:textId="77777777" w:rsidR="002C244F" w:rsidRDefault="002C244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ED0BD" w14:textId="77777777" w:rsidR="00232008" w:rsidRDefault="00232008" w:rsidP="00675924">
      <w:r>
        <w:separator/>
      </w:r>
    </w:p>
  </w:footnote>
  <w:footnote w:type="continuationSeparator" w:id="0">
    <w:p w14:paraId="08E1173E" w14:textId="77777777" w:rsidR="00232008" w:rsidRDefault="00232008" w:rsidP="0067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8DA5" w14:textId="77777777" w:rsidR="002C244F" w:rsidRDefault="002C244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B5D8" w14:textId="77777777" w:rsidR="002C244F" w:rsidRDefault="002C244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08F9" w14:textId="77777777" w:rsidR="002C244F" w:rsidRDefault="002C244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A2"/>
    <w:rsid w:val="00040169"/>
    <w:rsid w:val="0004600A"/>
    <w:rsid w:val="00051D2A"/>
    <w:rsid w:val="00071F5D"/>
    <w:rsid w:val="000E7B04"/>
    <w:rsid w:val="00144FA2"/>
    <w:rsid w:val="00163D90"/>
    <w:rsid w:val="001E4E0C"/>
    <w:rsid w:val="00232008"/>
    <w:rsid w:val="00254AC5"/>
    <w:rsid w:val="00283DE2"/>
    <w:rsid w:val="002C244F"/>
    <w:rsid w:val="003375D1"/>
    <w:rsid w:val="00360EB0"/>
    <w:rsid w:val="003B636A"/>
    <w:rsid w:val="00430BDF"/>
    <w:rsid w:val="00492BE4"/>
    <w:rsid w:val="004C1EF8"/>
    <w:rsid w:val="00587CC1"/>
    <w:rsid w:val="005A0EAB"/>
    <w:rsid w:val="005C020B"/>
    <w:rsid w:val="005D1695"/>
    <w:rsid w:val="005E4398"/>
    <w:rsid w:val="005F027A"/>
    <w:rsid w:val="00675924"/>
    <w:rsid w:val="00675B41"/>
    <w:rsid w:val="006C1B05"/>
    <w:rsid w:val="006C4DA8"/>
    <w:rsid w:val="006E3BD4"/>
    <w:rsid w:val="00762549"/>
    <w:rsid w:val="00776378"/>
    <w:rsid w:val="0077649B"/>
    <w:rsid w:val="007B6C7E"/>
    <w:rsid w:val="008624DB"/>
    <w:rsid w:val="00873FED"/>
    <w:rsid w:val="008A5D87"/>
    <w:rsid w:val="008D313F"/>
    <w:rsid w:val="008E04D8"/>
    <w:rsid w:val="009E25C5"/>
    <w:rsid w:val="009E451A"/>
    <w:rsid w:val="00A25B18"/>
    <w:rsid w:val="00A25BDB"/>
    <w:rsid w:val="00A35A18"/>
    <w:rsid w:val="00A65B99"/>
    <w:rsid w:val="00AE3572"/>
    <w:rsid w:val="00AE39A8"/>
    <w:rsid w:val="00AF12E9"/>
    <w:rsid w:val="00B06047"/>
    <w:rsid w:val="00B30722"/>
    <w:rsid w:val="00B37D5A"/>
    <w:rsid w:val="00C6211F"/>
    <w:rsid w:val="00D2176D"/>
    <w:rsid w:val="00D24FC2"/>
    <w:rsid w:val="00D773E6"/>
    <w:rsid w:val="00DA4545"/>
    <w:rsid w:val="00DB190A"/>
    <w:rsid w:val="00DD08DC"/>
    <w:rsid w:val="00F27BA5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A093F"/>
  <w15:chartTrackingRefBased/>
  <w15:docId w15:val="{118DD1D9-5168-41BB-AADF-90C1BF13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FA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44FA2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06047"/>
    <w:pPr>
      <w:ind w:leftChars="400" w:left="840"/>
    </w:pPr>
  </w:style>
  <w:style w:type="table" w:styleId="a6">
    <w:name w:val="Table Grid"/>
    <w:basedOn w:val="a1"/>
    <w:uiPriority w:val="39"/>
    <w:rsid w:val="006C1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B37D5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37D5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37D5A"/>
  </w:style>
  <w:style w:type="paragraph" w:styleId="aa">
    <w:name w:val="annotation subject"/>
    <w:basedOn w:val="a8"/>
    <w:next w:val="a8"/>
    <w:link w:val="ab"/>
    <w:uiPriority w:val="99"/>
    <w:semiHidden/>
    <w:unhideWhenUsed/>
    <w:rsid w:val="00B37D5A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B37D5A"/>
    <w:rPr>
      <w:b/>
      <w:bCs/>
    </w:rPr>
  </w:style>
  <w:style w:type="paragraph" w:styleId="ac">
    <w:name w:val="header"/>
    <w:basedOn w:val="a"/>
    <w:link w:val="ad"/>
    <w:uiPriority w:val="99"/>
    <w:unhideWhenUsed/>
    <w:rsid w:val="006759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75924"/>
  </w:style>
  <w:style w:type="paragraph" w:styleId="ae">
    <w:name w:val="footer"/>
    <w:basedOn w:val="a"/>
    <w:link w:val="af"/>
    <w:uiPriority w:val="99"/>
    <w:unhideWhenUsed/>
    <w:rsid w:val="006759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7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4" ma:contentTypeDescription="新しいドキュメントを作成します。" ma:contentTypeScope="" ma:versionID="be5eff2c2e9a1932a743c81f431e20c2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c9f728d83f38084c3d16564c2b3d008e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</documentManagement>
</p:properties>
</file>

<file path=customXml/itemProps1.xml><?xml version="1.0" encoding="utf-8"?>
<ds:datastoreItem xmlns:ds="http://schemas.openxmlformats.org/officeDocument/2006/customXml" ds:itemID="{A8052AF0-D618-4FFB-98A3-AC1E8EF10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4342A-951A-45CD-A6CB-6BF46F85519F}"/>
</file>

<file path=customXml/itemProps3.xml><?xml version="1.0" encoding="utf-8"?>
<ds:datastoreItem xmlns:ds="http://schemas.openxmlformats.org/officeDocument/2006/customXml" ds:itemID="{6FCE3960-4EB7-40F1-BFD1-2E6601BB713A}"/>
</file>

<file path=customXml/itemProps4.xml><?xml version="1.0" encoding="utf-8"?>
<ds:datastoreItem xmlns:ds="http://schemas.openxmlformats.org/officeDocument/2006/customXml" ds:itemID="{71AB5CA4-D508-414F-9939-D65A78A7A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三井住友海上火災保険株式会社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Fujii</dc:creator>
  <cp:keywords/>
  <cp:lastModifiedBy>Suzuki Takayuki</cp:lastModifiedBy>
  <cp:revision>3</cp:revision>
  <cp:lastPrinted>2019-04-22T05:10:00Z</cp:lastPrinted>
  <dcterms:created xsi:type="dcterms:W3CDTF">2021-04-26T02:21:00Z</dcterms:created>
  <dcterms:modified xsi:type="dcterms:W3CDTF">2021-04-26T02:21:00Z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</Properties>
</file>